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787B" w:rsidRPr="009C6801" w14:paraId="3CC7EC83" w14:textId="77777777" w:rsidTr="00F63B60">
        <w:tc>
          <w:tcPr>
            <w:tcW w:w="9350" w:type="dxa"/>
            <w:shd w:val="clear" w:color="auto" w:fill="F58413"/>
          </w:tcPr>
          <w:p w14:paraId="5F5AE31E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r w:rsidRPr="009C6801">
              <w:rPr>
                <w:rFonts w:ascii="Helvetica" w:hAnsi="Helvetica"/>
                <w:b/>
                <w:color w:val="FFFFFF" w:themeColor="background1"/>
                <w:u w:val="single"/>
              </w:rPr>
              <w:t>PLAN:</w:t>
            </w:r>
          </w:p>
        </w:tc>
      </w:tr>
      <w:tr w:rsidR="002D787B" w:rsidRPr="009C6801" w14:paraId="2BB70749" w14:textId="77777777" w:rsidTr="00F63B60">
        <w:tc>
          <w:tcPr>
            <w:tcW w:w="9350" w:type="dxa"/>
            <w:shd w:val="clear" w:color="auto" w:fill="F58413"/>
          </w:tcPr>
          <w:p w14:paraId="5CC925AB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>What problem of practice will be addressed?</w:t>
            </w:r>
          </w:p>
        </w:tc>
      </w:tr>
      <w:tr w:rsidR="002D787B" w:rsidRPr="009C6801" w14:paraId="27C06F0D" w14:textId="77777777" w:rsidTr="00F63B60">
        <w:tc>
          <w:tcPr>
            <w:tcW w:w="9350" w:type="dxa"/>
          </w:tcPr>
          <w:p w14:paraId="236D00B2" w14:textId="7C69D2FD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Out-of-school time activities can be better coordinated with SEL strategies implemented during the regular school day.</w:t>
            </w:r>
            <w:r w:rsidR="008C3F4D">
              <w:rPr>
                <w:rFonts w:ascii="Helvetica" w:hAnsi="Helvetica"/>
              </w:rPr>
              <w:t xml:space="preserve"> </w:t>
            </w:r>
          </w:p>
        </w:tc>
      </w:tr>
      <w:tr w:rsidR="002D787B" w:rsidRPr="009C6801" w14:paraId="660994A7" w14:textId="77777777" w:rsidTr="00F63B60">
        <w:tc>
          <w:tcPr>
            <w:tcW w:w="9350" w:type="dxa"/>
            <w:shd w:val="clear" w:color="auto" w:fill="F58413"/>
          </w:tcPr>
          <w:p w14:paraId="1C711D04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 xml:space="preserve">Continuous improvement aim: </w:t>
            </w:r>
          </w:p>
          <w:p w14:paraId="3A72ED62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i/>
                <w:color w:val="FFFFFF" w:themeColor="background1"/>
              </w:rPr>
              <w:t>What is hoped to be achieved through this PDSA cycle?</w:t>
            </w:r>
          </w:p>
        </w:tc>
      </w:tr>
      <w:tr w:rsidR="002D787B" w:rsidRPr="009C6801" w14:paraId="2B8F0A80" w14:textId="77777777" w:rsidTr="00F63B60">
        <w:trPr>
          <w:trHeight w:val="782"/>
        </w:trPr>
        <w:tc>
          <w:tcPr>
            <w:tcW w:w="9350" w:type="dxa"/>
          </w:tcPr>
          <w:p w14:paraId="350568B7" w14:textId="11289D10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Integrate SEL strategies that are implemented throughout the school day with out of school time activities.</w:t>
            </w:r>
          </w:p>
        </w:tc>
      </w:tr>
      <w:tr w:rsidR="002D787B" w:rsidRPr="009C6801" w14:paraId="708A98DC" w14:textId="77777777" w:rsidTr="00F63B60">
        <w:trPr>
          <w:trHeight w:val="881"/>
        </w:trPr>
        <w:tc>
          <w:tcPr>
            <w:tcW w:w="9350" w:type="dxa"/>
            <w:shd w:val="clear" w:color="auto" w:fill="F58413"/>
          </w:tcPr>
          <w:p w14:paraId="2992980F" w14:textId="77777777" w:rsidR="002D787B" w:rsidRPr="009C6801" w:rsidRDefault="002D787B" w:rsidP="009C6801">
            <w:pPr>
              <w:pStyle w:val="ListParagraph"/>
              <w:shd w:val="clear" w:color="auto" w:fill="F58413"/>
              <w:spacing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>Innovation to be tested:</w:t>
            </w:r>
          </w:p>
          <w:p w14:paraId="77E03CD4" w14:textId="77777777" w:rsidR="002D787B" w:rsidRPr="009C6801" w:rsidRDefault="002D787B" w:rsidP="00661AA8">
            <w:pPr>
              <w:pStyle w:val="ListParagraph"/>
              <w:shd w:val="clear" w:color="auto" w:fill="F58413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 w:rsidRPr="009C6801">
              <w:rPr>
                <w:rFonts w:ascii="Helvetica" w:hAnsi="Helvetica"/>
                <w:i/>
                <w:color w:val="FFFFFF" w:themeColor="background1"/>
              </w:rPr>
              <w:t>What change will be put into practice to achieve the aim?</w:t>
            </w:r>
          </w:p>
        </w:tc>
      </w:tr>
      <w:tr w:rsidR="002D787B" w:rsidRPr="009C6801" w14:paraId="5A2F1023" w14:textId="77777777" w:rsidTr="00F63B60">
        <w:trPr>
          <w:trHeight w:val="284"/>
        </w:trPr>
        <w:tc>
          <w:tcPr>
            <w:tcW w:w="9350" w:type="dxa"/>
            <w:tcBorders>
              <w:bottom w:val="single" w:sz="4" w:space="0" w:color="auto"/>
            </w:tcBorders>
          </w:tcPr>
          <w:p w14:paraId="60AFFAA2" w14:textId="3B8585D4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Out-of-school time staff will learn about SEL strategies implemented during the school day and incorporate these strategies into out-of-school time.</w:t>
            </w:r>
          </w:p>
        </w:tc>
      </w:tr>
      <w:tr w:rsidR="002D787B" w:rsidRPr="009C6801" w14:paraId="1F0555E1" w14:textId="77777777" w:rsidTr="00F63B60">
        <w:trPr>
          <w:trHeight w:val="284"/>
        </w:trPr>
        <w:tc>
          <w:tcPr>
            <w:tcW w:w="9350" w:type="dxa"/>
            <w:tcBorders>
              <w:bottom w:val="nil"/>
            </w:tcBorders>
          </w:tcPr>
          <w:p w14:paraId="5A8AEF25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  <w:i/>
              </w:rPr>
            </w:pPr>
            <w:r w:rsidRPr="009C6801">
              <w:rPr>
                <w:rFonts w:ascii="Helvetica" w:hAnsi="Helvetica"/>
                <w:i/>
              </w:rPr>
              <w:t>Describe who will be implementing the innovation:</w:t>
            </w:r>
          </w:p>
        </w:tc>
      </w:tr>
      <w:tr w:rsidR="002D787B" w:rsidRPr="009C6801" w14:paraId="17D84838" w14:textId="77777777" w:rsidTr="00F63B60">
        <w:trPr>
          <w:trHeight w:val="284"/>
        </w:trPr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2ABC60BF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Out-of-school time staff</w:t>
            </w:r>
          </w:p>
        </w:tc>
      </w:tr>
      <w:tr w:rsidR="002D787B" w:rsidRPr="009C6801" w14:paraId="3468883C" w14:textId="77777777" w:rsidTr="00F63B60">
        <w:trPr>
          <w:trHeight w:val="284"/>
        </w:trPr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5F575519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  <w:i/>
              </w:rPr>
            </w:pPr>
            <w:r w:rsidRPr="009C6801">
              <w:rPr>
                <w:rFonts w:ascii="Helvetica" w:hAnsi="Helvetica"/>
                <w:i/>
              </w:rPr>
              <w:t>How long will the innovation be implemented before moving to the next step?</w:t>
            </w:r>
          </w:p>
        </w:tc>
      </w:tr>
      <w:tr w:rsidR="002D787B" w:rsidRPr="009C6801" w14:paraId="777C8449" w14:textId="77777777" w:rsidTr="00F63B60">
        <w:trPr>
          <w:trHeight w:val="284"/>
        </w:trPr>
        <w:tc>
          <w:tcPr>
            <w:tcW w:w="9350" w:type="dxa"/>
            <w:tcBorders>
              <w:top w:val="nil"/>
            </w:tcBorders>
          </w:tcPr>
          <w:p w14:paraId="293F2BB5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One month</w:t>
            </w:r>
          </w:p>
        </w:tc>
      </w:tr>
      <w:tr w:rsidR="002D787B" w:rsidRPr="009C6801" w14:paraId="382E7BEC" w14:textId="77777777" w:rsidTr="00F63B60">
        <w:tc>
          <w:tcPr>
            <w:tcW w:w="9350" w:type="dxa"/>
            <w:shd w:val="clear" w:color="auto" w:fill="F58413"/>
          </w:tcPr>
          <w:p w14:paraId="7EEBD3EF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>What data source(s) will be used to determine extent to which aim is achieved?</w:t>
            </w:r>
          </w:p>
        </w:tc>
      </w:tr>
      <w:tr w:rsidR="002D787B" w:rsidRPr="009C6801" w14:paraId="1866C02D" w14:textId="77777777" w:rsidTr="00F63B60">
        <w:tc>
          <w:tcPr>
            <w:tcW w:w="9350" w:type="dxa"/>
          </w:tcPr>
          <w:p w14:paraId="5777578E" w14:textId="0C6BE944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Lesson plans from out of school time programs will include SEL strategies that align with SEL strategies implemented during the regular school day.</w:t>
            </w:r>
          </w:p>
        </w:tc>
      </w:tr>
      <w:tr w:rsidR="002D787B" w:rsidRPr="009C6801" w14:paraId="17AEA5FE" w14:textId="77777777" w:rsidTr="00F63B60">
        <w:tc>
          <w:tcPr>
            <w:tcW w:w="9350" w:type="dxa"/>
            <w:shd w:val="clear" w:color="auto" w:fill="F58413"/>
          </w:tcPr>
          <w:p w14:paraId="38E72CCE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>Based on the identified data sources, what metrics would be an indicator that the innovation is successful?</w:t>
            </w:r>
          </w:p>
        </w:tc>
      </w:tr>
      <w:tr w:rsidR="002D787B" w:rsidRPr="009C6801" w14:paraId="49E7833D" w14:textId="77777777" w:rsidTr="00F63B60">
        <w:trPr>
          <w:trHeight w:val="1286"/>
        </w:trPr>
        <w:tc>
          <w:tcPr>
            <w:tcW w:w="9350" w:type="dxa"/>
          </w:tcPr>
          <w:p w14:paraId="298E0F23" w14:textId="22E0819D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 xml:space="preserve">50% of out-of-school time lesson plans align with SEL strategies implemented during the regular school day. </w:t>
            </w:r>
          </w:p>
        </w:tc>
      </w:tr>
    </w:tbl>
    <w:p w14:paraId="51A2869D" w14:textId="2B3D80E1" w:rsidR="002D787B" w:rsidRDefault="002D787B" w:rsidP="002D787B">
      <w:pPr>
        <w:pStyle w:val="ListParagraph"/>
        <w:spacing w:line="360" w:lineRule="auto"/>
        <w:ind w:left="0"/>
        <w:rPr>
          <w:rFonts w:ascii="Helvetica" w:hAnsi="Helvetica"/>
        </w:rPr>
      </w:pPr>
    </w:p>
    <w:p w14:paraId="718603F0" w14:textId="77777777" w:rsidR="00F63B60" w:rsidRDefault="00F63B60" w:rsidP="002D787B">
      <w:pPr>
        <w:pStyle w:val="ListParagraph"/>
        <w:spacing w:line="360" w:lineRule="auto"/>
        <w:ind w:left="0"/>
        <w:rPr>
          <w:rFonts w:ascii="Helvetica" w:hAnsi="Helvetica"/>
        </w:rPr>
      </w:pPr>
    </w:p>
    <w:p w14:paraId="19D92873" w14:textId="77777777" w:rsidR="009C6801" w:rsidRPr="009C6801" w:rsidRDefault="009C6801" w:rsidP="002D787B">
      <w:pPr>
        <w:pStyle w:val="ListParagraph"/>
        <w:spacing w:line="360" w:lineRule="auto"/>
        <w:ind w:left="0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787B" w:rsidRPr="009C6801" w14:paraId="6CAD1EDD" w14:textId="77777777" w:rsidTr="00661AA8">
        <w:tc>
          <w:tcPr>
            <w:tcW w:w="10790" w:type="dxa"/>
            <w:shd w:val="clear" w:color="auto" w:fill="F58413"/>
          </w:tcPr>
          <w:p w14:paraId="63130B80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r w:rsidRPr="009C6801">
              <w:rPr>
                <w:rFonts w:ascii="Helvetica" w:hAnsi="Helvetica"/>
                <w:b/>
                <w:color w:val="FFFFFF" w:themeColor="background1"/>
                <w:u w:val="single"/>
              </w:rPr>
              <w:lastRenderedPageBreak/>
              <w:t>DO:</w:t>
            </w:r>
          </w:p>
        </w:tc>
      </w:tr>
      <w:tr w:rsidR="002D787B" w:rsidRPr="009C6801" w14:paraId="4F99B7F8" w14:textId="77777777" w:rsidTr="00661AA8">
        <w:tc>
          <w:tcPr>
            <w:tcW w:w="10790" w:type="dxa"/>
            <w:shd w:val="clear" w:color="auto" w:fill="F58413"/>
          </w:tcPr>
          <w:p w14:paraId="4885FDAB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>What are high level observations from implementing the innovation?</w:t>
            </w:r>
          </w:p>
          <w:p w14:paraId="57616CD9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  <w:color w:val="FFFFFF" w:themeColor="background1"/>
              </w:rPr>
            </w:pPr>
            <w:r w:rsidRPr="009C6801">
              <w:rPr>
                <w:rFonts w:ascii="Helvetica" w:hAnsi="Helvetica"/>
                <w:i/>
                <w:color w:val="FFFFFF" w:themeColor="background1"/>
              </w:rPr>
              <w:t xml:space="preserve">"To what extent did everything go as planned?" </w:t>
            </w:r>
          </w:p>
        </w:tc>
      </w:tr>
      <w:tr w:rsidR="002D787B" w:rsidRPr="009C6801" w14:paraId="7A56203D" w14:textId="77777777" w:rsidTr="00893AC3">
        <w:tc>
          <w:tcPr>
            <w:tcW w:w="10790" w:type="dxa"/>
          </w:tcPr>
          <w:p w14:paraId="6C7FB52B" w14:textId="22F51A5A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Difficulties arose due to the different requirements between out-of-school time lesson plans and those used during the regular school day.</w:t>
            </w:r>
          </w:p>
        </w:tc>
      </w:tr>
    </w:tbl>
    <w:p w14:paraId="551FBA79" w14:textId="77777777" w:rsidR="002D787B" w:rsidRPr="009C6801" w:rsidRDefault="002D787B" w:rsidP="002D787B">
      <w:pPr>
        <w:pStyle w:val="ListParagraph"/>
        <w:spacing w:line="360" w:lineRule="auto"/>
        <w:ind w:left="0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787B" w:rsidRPr="009C6801" w14:paraId="15D5A933" w14:textId="77777777" w:rsidTr="00661AA8">
        <w:tc>
          <w:tcPr>
            <w:tcW w:w="10790" w:type="dxa"/>
            <w:shd w:val="clear" w:color="auto" w:fill="F58413"/>
          </w:tcPr>
          <w:p w14:paraId="3D41869A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r w:rsidRPr="009C6801">
              <w:rPr>
                <w:rFonts w:ascii="Helvetica" w:hAnsi="Helvetica"/>
                <w:b/>
                <w:color w:val="FFFFFF" w:themeColor="background1"/>
                <w:u w:val="single"/>
              </w:rPr>
              <w:t>STUDY:</w:t>
            </w:r>
          </w:p>
        </w:tc>
      </w:tr>
      <w:tr w:rsidR="002D787B" w:rsidRPr="009C6801" w14:paraId="461562D2" w14:textId="77777777" w:rsidTr="00661AA8">
        <w:tc>
          <w:tcPr>
            <w:tcW w:w="10790" w:type="dxa"/>
            <w:shd w:val="clear" w:color="auto" w:fill="F58413"/>
          </w:tcPr>
          <w:p w14:paraId="40C8C88B" w14:textId="420C5E15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 xml:space="preserve">Team to utilize </w:t>
            </w:r>
            <w:hyperlink r:id="rId6" w:history="1">
              <w:r w:rsidRPr="009C6801">
                <w:rPr>
                  <w:rStyle w:val="Hyperlink"/>
                  <w:rFonts w:ascii="Helvetica" w:hAnsi="Helvetica"/>
                </w:rPr>
                <w:t>ATLAS Looking at Data Protocol</w:t>
              </w:r>
            </w:hyperlink>
            <w:r w:rsidRPr="009C6801">
              <w:rPr>
                <w:rFonts w:ascii="Helvetica" w:hAnsi="Helvetica"/>
                <w:color w:val="FFFFFF" w:themeColor="background1"/>
              </w:rPr>
              <w:t xml:space="preserve"> to guide data inquiry discussions.</w:t>
            </w:r>
          </w:p>
          <w:p w14:paraId="71C24D1E" w14:textId="261749A4" w:rsidR="002D787B" w:rsidRPr="009C6801" w:rsidRDefault="009C6801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>Please summarize any Implications for Practice that the team generated through use of the ATLAS Looking at Data Protocol here.</w:t>
            </w:r>
          </w:p>
        </w:tc>
      </w:tr>
      <w:tr w:rsidR="002D787B" w:rsidRPr="009C6801" w14:paraId="75785469" w14:textId="77777777" w:rsidTr="00893AC3">
        <w:tc>
          <w:tcPr>
            <w:tcW w:w="10790" w:type="dxa"/>
          </w:tcPr>
          <w:p w14:paraId="7DA67235" w14:textId="3000C5C3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75% of out-of-school time staff were able to align lesson plans with those that were developed by instructional staff.</w:t>
            </w:r>
          </w:p>
        </w:tc>
      </w:tr>
    </w:tbl>
    <w:p w14:paraId="244B3569" w14:textId="77777777" w:rsidR="002D787B" w:rsidRPr="009C6801" w:rsidRDefault="002D787B" w:rsidP="002D787B">
      <w:pPr>
        <w:pStyle w:val="ListParagraph"/>
        <w:spacing w:line="360" w:lineRule="auto"/>
        <w:ind w:left="0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D787B" w:rsidRPr="009C6801" w14:paraId="3EAD4396" w14:textId="77777777" w:rsidTr="00661AA8">
        <w:tc>
          <w:tcPr>
            <w:tcW w:w="10790" w:type="dxa"/>
            <w:shd w:val="clear" w:color="auto" w:fill="F58413"/>
          </w:tcPr>
          <w:p w14:paraId="744CBAF5" w14:textId="77777777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r w:rsidRPr="009C6801">
              <w:rPr>
                <w:rFonts w:ascii="Helvetica" w:hAnsi="Helvetica"/>
                <w:b/>
                <w:color w:val="FFFFFF" w:themeColor="background1"/>
                <w:u w:val="single"/>
              </w:rPr>
              <w:t>ACT:</w:t>
            </w:r>
          </w:p>
        </w:tc>
      </w:tr>
      <w:tr w:rsidR="002D787B" w:rsidRPr="009C6801" w14:paraId="4C14926D" w14:textId="77777777" w:rsidTr="00661AA8">
        <w:tc>
          <w:tcPr>
            <w:tcW w:w="10790" w:type="dxa"/>
            <w:shd w:val="clear" w:color="auto" w:fill="F58413"/>
          </w:tcPr>
          <w:p w14:paraId="1806B1A1" w14:textId="03532689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 xml:space="preserve">Team to utilize </w:t>
            </w:r>
            <w:hyperlink r:id="rId7" w:history="1">
              <w:r w:rsidRPr="009C6801">
                <w:rPr>
                  <w:rStyle w:val="Hyperlink"/>
                  <w:rFonts w:ascii="Helvetica" w:hAnsi="Helvetica"/>
                </w:rPr>
                <w:t>ATLAS Looking at Data Protocol</w:t>
              </w:r>
            </w:hyperlink>
            <w:r w:rsidRPr="009C6801">
              <w:rPr>
                <w:rFonts w:ascii="Helvetica" w:hAnsi="Helvetica"/>
                <w:color w:val="FFFFFF" w:themeColor="background1"/>
              </w:rPr>
              <w:t xml:space="preserve"> to guide data inquiry discussions.</w:t>
            </w:r>
          </w:p>
          <w:p w14:paraId="53D922B0" w14:textId="676B39B1" w:rsidR="002D787B" w:rsidRPr="009C6801" w:rsidRDefault="009C6801" w:rsidP="009C6801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 w:rsidRPr="009C6801">
              <w:rPr>
                <w:rFonts w:ascii="Helvetica" w:hAnsi="Helvetica"/>
                <w:color w:val="FFFFFF" w:themeColor="background1"/>
              </w:rPr>
              <w:t xml:space="preserve">Please summarize any </w:t>
            </w:r>
            <w:r>
              <w:rPr>
                <w:rFonts w:ascii="Helvetica" w:hAnsi="Helvetica"/>
                <w:color w:val="FFFFFF" w:themeColor="background1"/>
              </w:rPr>
              <w:t>Next Steps</w:t>
            </w:r>
            <w:r w:rsidRPr="009C6801">
              <w:rPr>
                <w:rFonts w:ascii="Helvetica" w:hAnsi="Helvetica"/>
                <w:color w:val="FFFFFF" w:themeColor="background1"/>
              </w:rPr>
              <w:t xml:space="preserve"> that the team generated through use of the ATLAS Looking at Data Protocol here.</w:t>
            </w:r>
          </w:p>
        </w:tc>
      </w:tr>
      <w:tr w:rsidR="002D787B" w:rsidRPr="009C6801" w14:paraId="4BAEF2D6" w14:textId="77777777" w:rsidTr="00893AC3">
        <w:tc>
          <w:tcPr>
            <w:tcW w:w="10790" w:type="dxa"/>
          </w:tcPr>
          <w:p w14:paraId="269C0D17" w14:textId="28AFA63A" w:rsidR="002D787B" w:rsidRPr="009C6801" w:rsidRDefault="002D787B" w:rsidP="00661AA8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C6801">
              <w:rPr>
                <w:rFonts w:ascii="Helvetica" w:hAnsi="Helvetica"/>
              </w:rPr>
              <w:t>Out-of-school time staff and instructional staff will continue to meet to coordinate SEL strategies implemented during the regular school day with those implemented after school.</w:t>
            </w:r>
          </w:p>
        </w:tc>
      </w:tr>
    </w:tbl>
    <w:p w14:paraId="11A6E086" w14:textId="77777777" w:rsidR="002D787B" w:rsidRPr="009C6801" w:rsidRDefault="002D787B" w:rsidP="002D787B">
      <w:pPr>
        <w:pStyle w:val="ListParagraph"/>
        <w:spacing w:line="360" w:lineRule="auto"/>
        <w:ind w:left="0"/>
        <w:rPr>
          <w:rFonts w:ascii="Helvetica" w:hAnsi="Helvetica"/>
        </w:rPr>
      </w:pPr>
    </w:p>
    <w:p w14:paraId="437C59AA" w14:textId="77777777" w:rsidR="004B4083" w:rsidRPr="009C6801" w:rsidRDefault="004B4083" w:rsidP="002D787B">
      <w:pPr>
        <w:rPr>
          <w:rFonts w:ascii="Helvetica" w:hAnsi="Helvetica"/>
        </w:rPr>
      </w:pPr>
    </w:p>
    <w:sectPr w:rsidR="004B4083" w:rsidRPr="009C6801" w:rsidSect="0004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8E2B9" w14:textId="77777777" w:rsidR="00B64B6C" w:rsidRDefault="00B64B6C">
      <w:pPr>
        <w:spacing w:line="240" w:lineRule="auto"/>
      </w:pPr>
      <w:r>
        <w:separator/>
      </w:r>
    </w:p>
  </w:endnote>
  <w:endnote w:type="continuationSeparator" w:id="0">
    <w:p w14:paraId="6B762D75" w14:textId="77777777" w:rsidR="00B64B6C" w:rsidRDefault="00B64B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75E" w14:textId="77777777" w:rsidR="00F63B60" w:rsidRDefault="00F63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AB7FA" w14:textId="58CDC54A" w:rsidR="007474BF" w:rsidRDefault="009C6801">
    <w:r>
      <w:rPr>
        <w:noProof/>
        <w:lang w:val="en-US"/>
      </w:rPr>
      <w:drawing>
        <wp:inline distT="0" distB="0" distL="0" distR="0" wp14:anchorId="69168B29" wp14:editId="20E59796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C332C" w14:textId="77777777" w:rsidR="00F63B60" w:rsidRDefault="00F63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B68B8" w14:textId="77777777" w:rsidR="00B64B6C" w:rsidRDefault="00B64B6C">
      <w:pPr>
        <w:spacing w:line="240" w:lineRule="auto"/>
      </w:pPr>
      <w:r>
        <w:separator/>
      </w:r>
    </w:p>
  </w:footnote>
  <w:footnote w:type="continuationSeparator" w:id="0">
    <w:p w14:paraId="5B282A55" w14:textId="77777777" w:rsidR="00B64B6C" w:rsidRDefault="00B64B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F55FB" w14:textId="77777777" w:rsidR="00F63B60" w:rsidRDefault="00F63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C8E24" w14:textId="1502A8AF" w:rsidR="00F63B60" w:rsidRDefault="00F63B60" w:rsidP="00F63B60">
    <w:pPr>
      <w:pStyle w:val="ListParagraph"/>
      <w:spacing w:line="360" w:lineRule="auto"/>
      <w:ind w:left="0"/>
      <w:rPr>
        <w:rFonts w:ascii="Helvetica" w:hAnsi="Helvetica"/>
        <w:b/>
        <w:color w:val="F58413"/>
        <w:sz w:val="28"/>
        <w:szCs w:val="28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 wp14:anchorId="5C581170" wp14:editId="58C8D913">
          <wp:simplePos x="0" y="0"/>
          <wp:positionH relativeFrom="margin">
            <wp:posOffset>5019674</wp:posOffset>
          </wp:positionH>
          <wp:positionV relativeFrom="paragraph">
            <wp:posOffset>-247651</wp:posOffset>
          </wp:positionV>
          <wp:extent cx="923925" cy="92392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4B4083" w:rsidRPr="004B4083">
      <w:rPr>
        <w:rFonts w:ascii="Helvetica" w:hAnsi="Helvetica"/>
        <w:b/>
        <w:color w:val="F58413"/>
        <w:sz w:val="28"/>
        <w:szCs w:val="28"/>
      </w:rPr>
      <w:t xml:space="preserve">Continuous </w:t>
    </w:r>
    <w:r w:rsidR="006A0ACC">
      <w:rPr>
        <w:rFonts w:ascii="Helvetica" w:hAnsi="Helvetica"/>
        <w:b/>
        <w:color w:val="F58413"/>
        <w:sz w:val="28"/>
        <w:szCs w:val="28"/>
      </w:rPr>
      <w:t>I</w:t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mprovement </w:t>
    </w:r>
    <w:r w:rsidR="006A0ACC">
      <w:rPr>
        <w:rFonts w:ascii="Helvetica" w:hAnsi="Helvetica"/>
        <w:b/>
        <w:color w:val="F58413"/>
        <w:sz w:val="28"/>
        <w:szCs w:val="28"/>
      </w:rPr>
      <w:t>E</w:t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xample: </w:t>
    </w:r>
  </w:p>
  <w:p w14:paraId="6D97D83B" w14:textId="159CE8D2" w:rsidR="004B4083" w:rsidRPr="004B4083" w:rsidRDefault="00661AA8" w:rsidP="00F63B60">
    <w:pPr>
      <w:pStyle w:val="ListParagraph"/>
      <w:ind w:left="0"/>
      <w:rPr>
        <w:rFonts w:ascii="Helvetica" w:hAnsi="Helvetica"/>
        <w:b/>
        <w:color w:val="F58413"/>
        <w:sz w:val="28"/>
        <w:szCs w:val="28"/>
      </w:rPr>
    </w:pPr>
    <w:r>
      <w:rPr>
        <w:rFonts w:ascii="Helvetica" w:hAnsi="Helvetica"/>
        <w:b/>
        <w:color w:val="F58413"/>
        <w:sz w:val="28"/>
        <w:szCs w:val="28"/>
      </w:rPr>
      <w:t>Community</w:t>
    </w:r>
    <w:r w:rsidR="007E0B9B">
      <w:rPr>
        <w:rFonts w:ascii="Helvetica" w:hAnsi="Helvetica"/>
        <w:b/>
        <w:color w:val="F58413"/>
        <w:sz w:val="28"/>
        <w:szCs w:val="28"/>
      </w:rPr>
      <w:t xml:space="preserve"> Partnership Data</w:t>
    </w:r>
    <w:r w:rsidR="00F63B60" w:rsidRPr="00F63B60">
      <w:t xml:space="preserve"> </w:t>
    </w:r>
  </w:p>
  <w:p w14:paraId="2ADC35F9" w14:textId="24E92091" w:rsidR="007474BF" w:rsidRPr="004B4083" w:rsidRDefault="007474BF" w:rsidP="004B4083">
    <w:pPr>
      <w:pStyle w:val="Header"/>
      <w:jc w:val="center"/>
      <w:rPr>
        <w:rFonts w:ascii="Helvetica" w:hAnsi="Helvetica"/>
        <w:b/>
        <w:color w:val="F58413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6396" w14:textId="77777777" w:rsidR="00F63B60" w:rsidRDefault="00F63B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1458F"/>
    <w:rsid w:val="00041B54"/>
    <w:rsid w:val="0016355D"/>
    <w:rsid w:val="002B19B3"/>
    <w:rsid w:val="002C232F"/>
    <w:rsid w:val="002D787B"/>
    <w:rsid w:val="0040632D"/>
    <w:rsid w:val="0042509E"/>
    <w:rsid w:val="004B4083"/>
    <w:rsid w:val="004F0BC2"/>
    <w:rsid w:val="00544493"/>
    <w:rsid w:val="00551DCF"/>
    <w:rsid w:val="00577D12"/>
    <w:rsid w:val="005F5A09"/>
    <w:rsid w:val="00661AA8"/>
    <w:rsid w:val="006821A5"/>
    <w:rsid w:val="006A0ACC"/>
    <w:rsid w:val="007474BF"/>
    <w:rsid w:val="00747E68"/>
    <w:rsid w:val="007E0B9B"/>
    <w:rsid w:val="00862A75"/>
    <w:rsid w:val="008851BE"/>
    <w:rsid w:val="008C3F4D"/>
    <w:rsid w:val="008D6A41"/>
    <w:rsid w:val="00900D94"/>
    <w:rsid w:val="00945593"/>
    <w:rsid w:val="009C02CF"/>
    <w:rsid w:val="009C6801"/>
    <w:rsid w:val="009D3509"/>
    <w:rsid w:val="009D38F8"/>
    <w:rsid w:val="00A912DA"/>
    <w:rsid w:val="00B077BB"/>
    <w:rsid w:val="00B372E2"/>
    <w:rsid w:val="00B6496E"/>
    <w:rsid w:val="00B64B6C"/>
    <w:rsid w:val="00B81B94"/>
    <w:rsid w:val="00BD5281"/>
    <w:rsid w:val="00BF50D8"/>
    <w:rsid w:val="00D214C5"/>
    <w:rsid w:val="00D22D7E"/>
    <w:rsid w:val="00DF17DA"/>
    <w:rsid w:val="00DF2E36"/>
    <w:rsid w:val="00E25B68"/>
    <w:rsid w:val="00E34949"/>
    <w:rsid w:val="00E73729"/>
    <w:rsid w:val="00E767D1"/>
    <w:rsid w:val="00F3519F"/>
    <w:rsid w:val="00F63B60"/>
    <w:rsid w:val="00FC37C7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2D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D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D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D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D7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D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JSYTPw8zJRek1ycWlzUEJoaU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-JSYTPw8zJRek1ycWlzUEJoaU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Sherrie Raven</dc:creator>
  <cp:lastModifiedBy>Colleen Jackson</cp:lastModifiedBy>
  <cp:revision>3</cp:revision>
  <dcterms:created xsi:type="dcterms:W3CDTF">2018-11-19T22:10:00Z</dcterms:created>
  <dcterms:modified xsi:type="dcterms:W3CDTF">2018-12-20T19:53:00Z</dcterms:modified>
</cp:coreProperties>
</file>